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В Арбитражный суд ____________ области</w:t>
      </w:r>
    </w:p>
    <w:p>
      <w:pPr>
        <w:spacing w:after="0"/>
        <w:jc w:val="right"/>
      </w:pPr>
      <w:r>
        <w:t>Истец: ООО «___________», ИНН ____, ОГРН ____</w:t>
      </w:r>
    </w:p>
    <w:p>
      <w:pPr>
        <w:spacing w:after="0"/>
        <w:jc w:val="right"/>
      </w:pPr>
      <w:r>
        <w:t>Ответчик: ООО «___________», ИНН ____, ОГРН ____</w:t>
      </w:r>
    </w:p>
    <w:p>
      <w:pPr>
        <w:spacing w:after="0"/>
        <w:jc w:val="right"/>
      </w:pPr>
      <w:r>
        <w:t>Цена иска: ________ руб.</w:t>
      </w:r>
    </w:p>
    <w:p>
      <w:pPr>
        <w:spacing w:after="0"/>
        <w:jc w:val="right"/>
      </w:pPr>
      <w:r>
        <w:t>Госпошлина: ________ руб.</w:t>
      </w:r>
    </w:p>
    <w:p/>
    <w:p>
      <w:pPr>
        <w:spacing w:after="0"/>
        <w:jc w:val="center"/>
      </w:pPr>
      <w:r>
        <w:rPr>
          <w:b/>
        </w:rPr>
        <w:t>ИСКОВОЕ ЗАЯВЛЕНИЕ</w:t>
      </w:r>
    </w:p>
    <w:p>
      <w:pPr>
        <w:spacing w:after="0"/>
        <w:jc w:val="center"/>
      </w:pPr>
      <w:r>
        <w:rPr>
          <w:b/>
        </w:rPr>
        <w:t>о взыскании задолженности по договору поставки</w:t>
      </w:r>
    </w:p>
    <w:p/>
    <w:p>
      <w:pPr>
        <w:ind w:firstLine="709"/>
        <w:jc w:val="both"/>
      </w:pPr>
      <w:r>
        <w:t>Между истцом и ответчиком заключён договор поставки № ____ от «___» ________ ____ г. Истец исполнил обязательства, поставив товар на сумму ________ руб. (УПД № ____).</w:t>
      </w:r>
    </w:p>
    <w:p>
      <w:pPr>
        <w:ind w:firstLine="709"/>
        <w:jc w:val="both"/>
      </w:pPr>
      <w:r>
        <w:t>Ответчик товар не оплатил. Претензия от «___» ________ 20__ г. направлена «___» ________, оставлена без удовлетворения. Задолженность — ________ руб., неустойка — ________ руб. (расчёт прилагается).</w:t>
      </w:r>
    </w:p>
    <w:p>
      <w:pPr>
        <w:ind w:firstLine="709"/>
        <w:jc w:val="both"/>
      </w:pPr>
      <w:r>
        <w:t>На основании ст. 309, 310, 486, 516 ГК РФ, ст. 125–126 АПК РФ ПРОСИМ взыскать с ответчика задолженность, неустойку по день фактической оплаты и расходы по госпошлине.</w:t>
      </w:r>
    </w:p>
    <w:p/>
    <w:p>
      <w:r>
        <w:t>Приложения:</w:t>
      </w:r>
    </w:p>
    <w:p>
      <w:r>
        <w:t>1. ________________________________________</w:t>
      </w:r>
    </w:p>
    <w:p>
      <w:r>
        <w:t>2. ________________________________________</w:t>
      </w:r>
    </w:p>
    <w:p/>
    <w:p>
      <w:pPr>
        <w:spacing w:before="240"/>
      </w:pPr>
      <w:r>
        <w:t>«___» ______________ 20__ г.        Подпись: ______________ /______________________/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