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Мировому судье судебного участка № ___</w:t>
      </w:r>
    </w:p>
    <w:p>
      <w:pPr>
        <w:spacing w:after="0"/>
        <w:jc w:val="right"/>
      </w:pPr>
      <w:r>
        <w:t>по ____________ району</w:t>
      </w:r>
    </w:p>
    <w:p>
      <w:pPr>
        <w:spacing w:after="0"/>
        <w:jc w:val="right"/>
      </w:pPr>
      <w:r>
        <w:t>от должника: ______________________,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дело № ____________</w:t>
      </w:r>
    </w:p>
    <w:p/>
    <w:p>
      <w:pPr>
        <w:spacing w:after="0"/>
        <w:jc w:val="center"/>
      </w:pPr>
      <w:r>
        <w:rPr>
          <w:b/>
        </w:rPr>
        <w:t>ВОЗРАЖЕНИЯ</w:t>
      </w:r>
    </w:p>
    <w:p>
      <w:pPr>
        <w:spacing w:after="0"/>
        <w:jc w:val="center"/>
      </w:pPr>
      <w:r>
        <w:rPr>
          <w:b/>
        </w:rPr>
        <w:t>относительно исполнения судебного приказа</w:t>
      </w:r>
    </w:p>
    <w:p/>
    <w:p>
      <w:pPr>
        <w:ind w:firstLine="709"/>
        <w:jc w:val="both"/>
      </w:pPr>
      <w:r>
        <w:t>«___» ________ 20__ г. мировым судьёй вынесен судебный приказ № ____ о взыскании с меня ________ руб. в пользу ____________. Копию приказа я получил(а) «___» ________ 20__ г. (о приказе узнал(а) с портала Госуслуг / от судебного пристава).</w:t>
      </w:r>
    </w:p>
    <w:p>
      <w:pPr>
        <w:ind w:firstLine="709"/>
        <w:jc w:val="both"/>
      </w:pPr>
      <w:r>
        <w:t>На основании ст. 129 ГПК РФ возражаю относительно исполнения судебного приказа.</w:t>
      </w:r>
    </w:p>
    <w:p>
      <w:pPr>
        <w:ind w:firstLine="709"/>
        <w:jc w:val="both"/>
      </w:pPr>
      <w:r>
        <w:t>Прошу судебный приказ № ____ отменить. (При пропуске срока: прошу восстановить срок подачи возражений, поскольку копия приказа мне не направлялась / не вручалась, что подтверждается: ____________.)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