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Директору ООО «___________»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должность: ________________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об отзыве заявления об увольнении по собственному желанию</w:t>
      </w:r>
    </w:p>
    <w:p/>
    <w:p>
      <w:pPr>
        <w:ind w:firstLine="709"/>
        <w:jc w:val="both"/>
      </w:pPr>
      <w:r>
        <w:t>«___» ________ 20__ г. мною подано заявление об увольнении по собственному желанию с «___» ________ 20__ г.</w:t>
      </w:r>
    </w:p>
    <w:p>
      <w:pPr>
        <w:ind w:firstLine="709"/>
        <w:jc w:val="both"/>
      </w:pPr>
      <w:r>
        <w:t>На основании ч. 4 ст. 80 ТК РФ отзываю указанное заявление и намерен(а) продолжить работу в занимаемой должности.</w:t>
      </w:r>
    </w:p>
    <w:p>
      <w:pPr>
        <w:ind w:firstLine="709"/>
        <w:jc w:val="both"/>
      </w:pPr>
      <w:r>
        <w:t>Прошу считать заявление об увольнении недействительным и не издавать приказ об увольнении.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